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32D3" w:rsidRDefault="004632D3" w:rsidP="004632D3">
      <w:pPr>
        <w:jc w:val="center"/>
        <w:rPr>
          <w:rFonts w:ascii="Garamond" w:hAnsi="Garamond" w:cs="Times New Roman"/>
          <w:i/>
          <w:sz w:val="36"/>
          <w:szCs w:val="36"/>
        </w:rPr>
      </w:pPr>
      <w:r>
        <w:rPr>
          <w:rFonts w:ascii="Garamond" w:hAnsi="Garamond" w:cs="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391160</wp:posOffset>
                </wp:positionH>
                <wp:positionV relativeFrom="paragraph">
                  <wp:posOffset>0</wp:posOffset>
                </wp:positionV>
                <wp:extent cx="3962400" cy="561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9624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32D3" w:rsidRPr="004632D3" w:rsidRDefault="004632D3" w:rsidP="004632D3">
                            <w:pPr>
                              <w:spacing w:after="0" w:line="240" w:lineRule="auto"/>
                              <w:jc w:val="center"/>
                              <w:rPr>
                                <w:rFonts w:ascii="Times New Roman" w:hAnsi="Times New Roman" w:cs="Times New Roman"/>
                                <w:b/>
                                <w:sz w:val="32"/>
                                <w:szCs w:val="32"/>
                              </w:rPr>
                            </w:pPr>
                            <w:r w:rsidRPr="004632D3">
                              <w:rPr>
                                <w:rFonts w:ascii="Times New Roman" w:hAnsi="Times New Roman" w:cs="Times New Roman"/>
                                <w:b/>
                                <w:sz w:val="32"/>
                                <w:szCs w:val="32"/>
                              </w:rPr>
                              <w:t xml:space="preserve">Director’s Submissions for the 2016-2017 </w:t>
                            </w:r>
                            <w:r w:rsidRPr="004632D3">
                              <w:rPr>
                                <w:rFonts w:ascii="Times New Roman" w:hAnsi="Times New Roman" w:cs="Times New Roman"/>
                                <w:b/>
                                <w:color w:val="FF0000"/>
                                <w:sz w:val="32"/>
                                <w:szCs w:val="32"/>
                              </w:rPr>
                              <w:t>98</w:t>
                            </w:r>
                            <w:r w:rsidRPr="004632D3">
                              <w:rPr>
                                <w:rFonts w:ascii="Times New Roman" w:hAnsi="Times New Roman" w:cs="Times New Roman"/>
                                <w:b/>
                                <w:color w:val="FF0000"/>
                                <w:sz w:val="32"/>
                                <w:szCs w:val="32"/>
                                <w:vertAlign w:val="superscript"/>
                              </w:rPr>
                              <w:t>th</w:t>
                            </w:r>
                            <w:r w:rsidRPr="004632D3">
                              <w:rPr>
                                <w:rFonts w:ascii="Times New Roman" w:hAnsi="Times New Roman" w:cs="Times New Roman"/>
                                <w:b/>
                                <w:color w:val="FF0000"/>
                                <w:sz w:val="32"/>
                                <w:szCs w:val="32"/>
                              </w:rPr>
                              <w:t xml:space="preserve"> Season </w:t>
                            </w:r>
                          </w:p>
                          <w:p w:rsidR="004632D3" w:rsidRPr="004632D3" w:rsidRDefault="004632D3" w:rsidP="004632D3">
                            <w:pPr>
                              <w:jc w:val="center"/>
                              <w:rPr>
                                <w:rFonts w:ascii="Times New Roman" w:hAnsi="Times New Roman" w:cs="Times New Roman"/>
                                <w:b/>
                                <w:sz w:val="32"/>
                                <w:szCs w:val="32"/>
                              </w:rPr>
                            </w:pPr>
                            <w:r w:rsidRPr="004632D3">
                              <w:rPr>
                                <w:rFonts w:ascii="Times New Roman" w:hAnsi="Times New Roman" w:cs="Times New Roman"/>
                                <w:b/>
                                <w:sz w:val="32"/>
                                <w:szCs w:val="32"/>
                              </w:rPr>
                              <w:t>at CDC Theatre</w:t>
                            </w:r>
                          </w:p>
                          <w:p w:rsidR="004632D3" w:rsidRDefault="00463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pt;margin-top:0;width:312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" fillcolor="white [3201]" stroked="f" strokeweight=".5pt">
                <v:textbox>
                  <w:txbxContent>
                    <w:p w:rsidR="004632D3" w:rsidRPr="004632D3" w:rsidRDefault="004632D3" w:rsidP="004632D3">
                      <w:pPr>
                        <w:spacing w:after="0" w:line="240" w:lineRule="auto"/>
                        <w:jc w:val="center"/>
                        <w:rPr>
                          <w:rFonts w:ascii="Times New Roman" w:hAnsi="Times New Roman" w:cs="Times New Roman"/>
                          <w:b/>
                          <w:sz w:val="32"/>
                          <w:szCs w:val="32"/>
                        </w:rPr>
                      </w:pPr>
                      <w:r w:rsidRPr="004632D3">
                        <w:rPr>
                          <w:rFonts w:ascii="Times New Roman" w:hAnsi="Times New Roman" w:cs="Times New Roman"/>
                          <w:b/>
                          <w:sz w:val="32"/>
                          <w:szCs w:val="32"/>
                        </w:rPr>
                        <w:t xml:space="preserve">Director’s Submissions for the 2016-2017 </w:t>
                      </w:r>
                      <w:r w:rsidRPr="004632D3">
                        <w:rPr>
                          <w:rFonts w:ascii="Times New Roman" w:hAnsi="Times New Roman" w:cs="Times New Roman"/>
                          <w:b/>
                          <w:color w:val="FF0000"/>
                          <w:sz w:val="32"/>
                          <w:szCs w:val="32"/>
                        </w:rPr>
                        <w:t>98</w:t>
                      </w:r>
                      <w:r w:rsidRPr="004632D3">
                        <w:rPr>
                          <w:rFonts w:ascii="Times New Roman" w:hAnsi="Times New Roman" w:cs="Times New Roman"/>
                          <w:b/>
                          <w:color w:val="FF0000"/>
                          <w:sz w:val="32"/>
                          <w:szCs w:val="32"/>
                          <w:vertAlign w:val="superscript"/>
                        </w:rPr>
                        <w:t>th</w:t>
                      </w:r>
                      <w:r w:rsidRPr="004632D3">
                        <w:rPr>
                          <w:rFonts w:ascii="Times New Roman" w:hAnsi="Times New Roman" w:cs="Times New Roman"/>
                          <w:b/>
                          <w:color w:val="FF0000"/>
                          <w:sz w:val="32"/>
                          <w:szCs w:val="32"/>
                        </w:rPr>
                        <w:t xml:space="preserve"> Season </w:t>
                      </w:r>
                    </w:p>
                    <w:p w:rsidR="004632D3" w:rsidRPr="004632D3" w:rsidRDefault="004632D3" w:rsidP="004632D3">
                      <w:pPr>
                        <w:jc w:val="center"/>
                        <w:rPr>
                          <w:rFonts w:ascii="Times New Roman" w:hAnsi="Times New Roman" w:cs="Times New Roman"/>
                          <w:b/>
                          <w:sz w:val="32"/>
                          <w:szCs w:val="32"/>
                        </w:rPr>
                      </w:pPr>
                      <w:r w:rsidRPr="004632D3">
                        <w:rPr>
                          <w:rFonts w:ascii="Times New Roman" w:hAnsi="Times New Roman" w:cs="Times New Roman"/>
                          <w:b/>
                          <w:sz w:val="32"/>
                          <w:szCs w:val="32"/>
                        </w:rPr>
                        <w:t>at CDC Theatre</w:t>
                      </w:r>
                    </w:p>
                    <w:p w:rsidR="004632D3" w:rsidRDefault="004632D3"/>
                  </w:txbxContent>
                </v:textbox>
              </v:shape>
            </w:pict>
          </mc:Fallback>
        </mc:AlternateContent>
      </w:r>
      <w:r w:rsidRPr="004632D3">
        <w:rPr>
          <w:rFonts w:ascii="Garamond" w:hAnsi="Garamond" w:cs="Times New Roman"/>
          <w:noProof/>
          <w:sz w:val="36"/>
          <w:szCs w:val="36"/>
        </w:rPr>
        <w:drawing>
          <wp:anchor distT="0" distB="0" distL="114300" distR="114300" simplePos="0" relativeHeight="251658240" behindDoc="1" locked="0" layoutInCell="1" allowOverlap="1" wp14:anchorId="7B21CD2B" wp14:editId="5AC8E4E7">
            <wp:simplePos x="0" y="0"/>
            <wp:positionH relativeFrom="column">
              <wp:posOffset>38100</wp:posOffset>
            </wp:positionH>
            <wp:positionV relativeFrom="paragraph">
              <wp:posOffset>-287655</wp:posOffset>
            </wp:positionV>
            <wp:extent cx="2295525" cy="1069975"/>
            <wp:effectExtent l="0" t="0" r="9525" b="0"/>
            <wp:wrapTight wrapText="bothSides">
              <wp:wrapPolygon edited="0">
                <wp:start x="0" y="0"/>
                <wp:lineTo x="0" y="21151"/>
                <wp:lineTo x="21510" y="21151"/>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_Logo.png"/>
                    <pic:cNvPicPr/>
                  </pic:nvPicPr>
                  <pic:blipFill>
                    <a:blip r:embed="rId5">
                      <a:extLst>
                        <a:ext uri="{28A0092B-C50C-407E-A947-70E740481C1C}">
                          <a14:useLocalDpi xmlns:a14="http://schemas.microsoft.com/office/drawing/2010/main" val="0"/>
                        </a:ext>
                      </a:extLst>
                    </a:blip>
                    <a:stretch>
                      <a:fillRect/>
                    </a:stretch>
                  </pic:blipFill>
                  <pic:spPr>
                    <a:xfrm>
                      <a:off x="0" y="0"/>
                      <a:ext cx="2295525" cy="1069975"/>
                    </a:xfrm>
                    <a:prstGeom prst="rect">
                      <a:avLst/>
                    </a:prstGeom>
                  </pic:spPr>
                </pic:pic>
              </a:graphicData>
            </a:graphic>
            <wp14:sizeRelH relativeFrom="page">
              <wp14:pctWidth>0</wp14:pctWidth>
            </wp14:sizeRelH>
            <wp14:sizeRelV relativeFrom="page">
              <wp14:pctHeight>0</wp14:pctHeight>
            </wp14:sizeRelV>
          </wp:anchor>
        </w:drawing>
      </w:r>
    </w:p>
    <w:p w:rsidR="004632D3" w:rsidRDefault="004632D3" w:rsidP="004632D3">
      <w:pPr>
        <w:jc w:val="center"/>
        <w:rPr>
          <w:rFonts w:ascii="Garamond" w:hAnsi="Garamond" w:cs="Times New Roman"/>
          <w:i/>
          <w:sz w:val="36"/>
          <w:szCs w:val="36"/>
        </w:rPr>
      </w:pPr>
    </w:p>
    <w:p w:rsidR="004632D3" w:rsidRPr="004632D3" w:rsidRDefault="004632D3" w:rsidP="004632D3">
      <w:pPr>
        <w:rPr>
          <w:rFonts w:ascii="Garamond" w:hAnsi="Garamond" w:cs="Times New Roman"/>
          <w:sz w:val="32"/>
          <w:szCs w:val="32"/>
        </w:rPr>
      </w:pPr>
      <w:r w:rsidRPr="004632D3">
        <w:rPr>
          <w:rFonts w:ascii="Garamond" w:hAnsi="Garamond" w:cs="Times New Roman"/>
          <w:i/>
          <w:sz w:val="32"/>
          <w:szCs w:val="32"/>
        </w:rPr>
        <w:t>Nurturing Imagination Since 1919</w:t>
      </w:r>
    </w:p>
    <w:p w:rsidR="004632D3" w:rsidRDefault="004632D3" w:rsidP="004632D3">
      <w:pPr>
        <w:jc w:val="center"/>
        <w:rPr>
          <w:rFonts w:ascii="Times New Roman" w:hAnsi="Times New Roman" w:cs="Times New Roman"/>
          <w:b/>
          <w:sz w:val="24"/>
          <w:szCs w:val="24"/>
        </w:rPr>
      </w:pPr>
    </w:p>
    <w:p w:rsidR="004632D3" w:rsidRDefault="004632D3" w:rsidP="004632D3">
      <w:pPr>
        <w:jc w:val="center"/>
        <w:rPr>
          <w:rFonts w:ascii="Times New Roman" w:hAnsi="Times New Roman" w:cs="Times New Roman"/>
          <w:b/>
          <w:sz w:val="24"/>
          <w:szCs w:val="24"/>
        </w:rPr>
      </w:pPr>
    </w:p>
    <w:p w:rsidR="004632D3" w:rsidRPr="009E7918" w:rsidRDefault="004632D3" w:rsidP="004632D3">
      <w:pPr>
        <w:rPr>
          <w:rFonts w:ascii="Times New Roman" w:hAnsi="Times New Roman" w:cs="Times New Roman"/>
          <w:sz w:val="28"/>
          <w:szCs w:val="28"/>
        </w:rPr>
      </w:pPr>
      <w:r w:rsidRPr="009E7918">
        <w:rPr>
          <w:rFonts w:ascii="Times New Roman" w:hAnsi="Times New Roman" w:cs="Times New Roman"/>
          <w:sz w:val="28"/>
          <w:szCs w:val="28"/>
        </w:rPr>
        <w:t>To Director Candidates,</w:t>
      </w:r>
    </w:p>
    <w:p w:rsidR="004632D3" w:rsidRPr="009E7918" w:rsidRDefault="004632D3" w:rsidP="004632D3">
      <w:pPr>
        <w:rPr>
          <w:rFonts w:ascii="Times New Roman" w:hAnsi="Times New Roman" w:cs="Times New Roman"/>
          <w:sz w:val="28"/>
          <w:szCs w:val="28"/>
        </w:rPr>
      </w:pPr>
      <w:r w:rsidRPr="009E7918">
        <w:rPr>
          <w:rFonts w:ascii="Times New Roman" w:hAnsi="Times New Roman" w:cs="Times New Roman"/>
          <w:sz w:val="28"/>
          <w:szCs w:val="28"/>
        </w:rPr>
        <w:tab/>
        <w:t>Welcome to CDC Theatre.</w:t>
      </w:r>
    </w:p>
    <w:p w:rsidR="009C7FDD" w:rsidRDefault="009C7FDD" w:rsidP="004632D3">
      <w:pPr>
        <w:rPr>
          <w:rFonts w:ascii="Times New Roman" w:hAnsi="Times New Roman" w:cs="Times New Roman"/>
          <w:sz w:val="24"/>
          <w:szCs w:val="24"/>
        </w:rPr>
      </w:pPr>
    </w:p>
    <w:p w:rsidR="004632D3" w:rsidRDefault="004632D3" w:rsidP="004632D3">
      <w:pPr>
        <w:spacing w:line="360" w:lineRule="auto"/>
        <w:rPr>
          <w:rFonts w:ascii="Times New Roman" w:hAnsi="Times New Roman" w:cs="Times New Roman"/>
          <w:sz w:val="24"/>
          <w:szCs w:val="24"/>
        </w:rPr>
      </w:pPr>
      <w:r>
        <w:rPr>
          <w:rFonts w:ascii="Times New Roman" w:hAnsi="Times New Roman" w:cs="Times New Roman"/>
          <w:sz w:val="24"/>
          <w:szCs w:val="24"/>
        </w:rPr>
        <w:tab/>
      </w:r>
      <w:r w:rsidRPr="004632D3">
        <w:rPr>
          <w:rFonts w:ascii="Times New Roman" w:hAnsi="Times New Roman" w:cs="Times New Roman"/>
          <w:noProof/>
          <w:sz w:val="24"/>
          <w:szCs w:val="24"/>
        </w:rPr>
        <w:t>We would like to thank you for applying</w:t>
      </w:r>
      <w:r>
        <w:rPr>
          <w:rFonts w:ascii="Times New Roman" w:hAnsi="Times New Roman" w:cs="Times New Roman"/>
          <w:sz w:val="24"/>
          <w:szCs w:val="24"/>
        </w:rPr>
        <w:t xml:space="preserve"> to direct a production at CDC Theatre, the oldest, continuously producing community theatre in New Jersey. Our mission as a 501©</w:t>
      </w:r>
      <w:r w:rsidRPr="004632D3">
        <w:rPr>
          <w:rFonts w:ascii="Times New Roman" w:hAnsi="Times New Roman" w:cs="Times New Roman"/>
          <w:noProof/>
          <w:sz w:val="24"/>
          <w:szCs w:val="24"/>
        </w:rPr>
        <w:t>3</w:t>
      </w:r>
      <w:r>
        <w:rPr>
          <w:rFonts w:ascii="Times New Roman" w:hAnsi="Times New Roman" w:cs="Times New Roman"/>
          <w:sz w:val="24"/>
          <w:szCs w:val="24"/>
        </w:rPr>
        <w:t xml:space="preserve"> non-profit </w:t>
      </w:r>
      <w:r w:rsidRPr="004632D3">
        <w:rPr>
          <w:rFonts w:ascii="Times New Roman" w:hAnsi="Times New Roman" w:cs="Times New Roman"/>
          <w:noProof/>
          <w:sz w:val="24"/>
          <w:szCs w:val="24"/>
        </w:rPr>
        <w:t>organization</w:t>
      </w:r>
      <w:r>
        <w:rPr>
          <w:rFonts w:ascii="Times New Roman" w:hAnsi="Times New Roman" w:cs="Times New Roman"/>
          <w:sz w:val="24"/>
          <w:szCs w:val="24"/>
        </w:rPr>
        <w:t xml:space="preserve"> is to offer </w:t>
      </w:r>
      <w:r w:rsidRPr="004632D3">
        <w:rPr>
          <w:rFonts w:ascii="Times New Roman" w:hAnsi="Times New Roman" w:cs="Times New Roman"/>
          <w:noProof/>
          <w:sz w:val="24"/>
          <w:szCs w:val="24"/>
        </w:rPr>
        <w:t>family</w:t>
      </w:r>
      <w:r>
        <w:rPr>
          <w:rFonts w:ascii="Times New Roman" w:hAnsi="Times New Roman" w:cs="Times New Roman"/>
          <w:noProof/>
          <w:sz w:val="24"/>
          <w:szCs w:val="24"/>
          <w:u w:val="thick" w:color="D4917D"/>
          <w:shd w:val="clear" w:color="auto" w:fill="FECEBF"/>
        </w:rPr>
        <w:t>-</w:t>
      </w:r>
      <w:r w:rsidRPr="004632D3">
        <w:rPr>
          <w:rFonts w:ascii="Times New Roman" w:hAnsi="Times New Roman" w:cs="Times New Roman"/>
          <w:noProof/>
          <w:sz w:val="24"/>
          <w:szCs w:val="24"/>
        </w:rPr>
        <w:t>friendly</w:t>
      </w:r>
      <w:r>
        <w:rPr>
          <w:rFonts w:ascii="Times New Roman" w:hAnsi="Times New Roman" w:cs="Times New Roman"/>
          <w:sz w:val="24"/>
          <w:szCs w:val="24"/>
        </w:rPr>
        <w:t xml:space="preserve">, live theatre to </w:t>
      </w:r>
      <w:r w:rsidRPr="004632D3">
        <w:rPr>
          <w:rFonts w:ascii="Times New Roman" w:hAnsi="Times New Roman" w:cs="Times New Roman"/>
          <w:noProof/>
          <w:sz w:val="24"/>
          <w:szCs w:val="24"/>
        </w:rPr>
        <w:t>the community and to encourage the development and</w:t>
      </w:r>
      <w:r>
        <w:rPr>
          <w:rFonts w:ascii="Times New Roman" w:hAnsi="Times New Roman" w:cs="Times New Roman"/>
          <w:sz w:val="24"/>
          <w:szCs w:val="24"/>
        </w:rPr>
        <w:t xml:space="preserve"> enjoyment of theatre arts. We will consider directors within a broad range of experience and are looking for people who will bring </w:t>
      </w:r>
      <w:r w:rsidR="006E7691">
        <w:rPr>
          <w:rFonts w:ascii="Times New Roman" w:hAnsi="Times New Roman" w:cs="Times New Roman"/>
          <w:sz w:val="24"/>
          <w:szCs w:val="24"/>
        </w:rPr>
        <w:t xml:space="preserve">their </w:t>
      </w:r>
      <w:r>
        <w:rPr>
          <w:rFonts w:ascii="Times New Roman" w:hAnsi="Times New Roman" w:cs="Times New Roman"/>
          <w:sz w:val="24"/>
          <w:szCs w:val="24"/>
        </w:rPr>
        <w:t>enthusiasm to our theatre and the community.</w:t>
      </w:r>
    </w:p>
    <w:p w:rsidR="009C7FDD" w:rsidRDefault="004632D3" w:rsidP="004632D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Our season runs from September through June during which we typically </w:t>
      </w:r>
      <w:r w:rsidRPr="004632D3">
        <w:rPr>
          <w:rFonts w:ascii="Times New Roman" w:hAnsi="Times New Roman" w:cs="Times New Roman"/>
          <w:noProof/>
          <w:sz w:val="24"/>
          <w:szCs w:val="24"/>
        </w:rPr>
        <w:t>program</w:t>
      </w:r>
      <w:r>
        <w:rPr>
          <w:rFonts w:ascii="Times New Roman" w:hAnsi="Times New Roman" w:cs="Times New Roman"/>
          <w:sz w:val="24"/>
          <w:szCs w:val="24"/>
        </w:rPr>
        <w:t xml:space="preserve"> two musicals, </w:t>
      </w:r>
      <w:r w:rsidRPr="004632D3">
        <w:rPr>
          <w:rFonts w:ascii="Times New Roman" w:hAnsi="Times New Roman" w:cs="Times New Roman"/>
          <w:noProof/>
          <w:sz w:val="24"/>
          <w:szCs w:val="24"/>
        </w:rPr>
        <w:t>a play</w:t>
      </w:r>
      <w:r>
        <w:rPr>
          <w:rFonts w:ascii="Times New Roman" w:hAnsi="Times New Roman" w:cs="Times New Roman"/>
          <w:sz w:val="24"/>
          <w:szCs w:val="24"/>
        </w:rPr>
        <w:t xml:space="preserve"> and a children’s production. Directors interested in working with us are a</w:t>
      </w:r>
      <w:r w:rsidR="00EE48C5">
        <w:rPr>
          <w:rFonts w:ascii="Times New Roman" w:hAnsi="Times New Roman" w:cs="Times New Roman"/>
          <w:sz w:val="24"/>
          <w:szCs w:val="24"/>
        </w:rPr>
        <w:t xml:space="preserve">sked to submit no more than three </w:t>
      </w:r>
      <w:r w:rsidR="006E7691">
        <w:rPr>
          <w:rFonts w:ascii="Times New Roman" w:hAnsi="Times New Roman" w:cs="Times New Roman"/>
          <w:sz w:val="24"/>
          <w:szCs w:val="24"/>
        </w:rPr>
        <w:t>shows for our Program</w:t>
      </w:r>
      <w:r>
        <w:rPr>
          <w:rFonts w:ascii="Times New Roman" w:hAnsi="Times New Roman" w:cs="Times New Roman"/>
          <w:sz w:val="24"/>
          <w:szCs w:val="24"/>
        </w:rPr>
        <w:t xml:space="preserve"> Committee to consider, along with a synopsis of each show</w:t>
      </w:r>
      <w:r w:rsidR="0044332F">
        <w:rPr>
          <w:rFonts w:ascii="Times New Roman" w:hAnsi="Times New Roman" w:cs="Times New Roman"/>
          <w:sz w:val="24"/>
          <w:szCs w:val="24"/>
        </w:rPr>
        <w:t xml:space="preserve">. Please fill out the </w:t>
      </w:r>
      <w:r>
        <w:rPr>
          <w:rFonts w:ascii="Times New Roman" w:hAnsi="Times New Roman" w:cs="Times New Roman"/>
          <w:sz w:val="24"/>
          <w:szCs w:val="24"/>
        </w:rPr>
        <w:t>form</w:t>
      </w:r>
      <w:r w:rsidR="009C7FDD">
        <w:rPr>
          <w:rFonts w:ascii="Times New Roman" w:hAnsi="Times New Roman" w:cs="Times New Roman"/>
          <w:sz w:val="24"/>
          <w:szCs w:val="24"/>
        </w:rPr>
        <w:t>s</w:t>
      </w:r>
      <w:r>
        <w:rPr>
          <w:rFonts w:ascii="Times New Roman" w:hAnsi="Times New Roman" w:cs="Times New Roman"/>
          <w:sz w:val="24"/>
          <w:szCs w:val="24"/>
        </w:rPr>
        <w:t xml:space="preserve"> below. </w:t>
      </w:r>
      <w:r w:rsidR="0044332F">
        <w:rPr>
          <w:rFonts w:ascii="Times New Roman" w:hAnsi="Times New Roman" w:cs="Times New Roman"/>
          <w:noProof/>
          <w:sz w:val="24"/>
          <w:szCs w:val="24"/>
        </w:rPr>
        <w:t>We also ask that you include</w:t>
      </w:r>
      <w:r w:rsidRPr="004632D3">
        <w:rPr>
          <w:rFonts w:ascii="Times New Roman" w:hAnsi="Times New Roman" w:cs="Times New Roman"/>
          <w:noProof/>
          <w:sz w:val="24"/>
          <w:szCs w:val="24"/>
        </w:rPr>
        <w:t xml:space="preserve"> your resume</w:t>
      </w:r>
      <w:r w:rsidR="00C87135">
        <w:rPr>
          <w:rFonts w:ascii="Times New Roman" w:hAnsi="Times New Roman" w:cs="Times New Roman"/>
          <w:noProof/>
          <w:sz w:val="24"/>
          <w:szCs w:val="24"/>
        </w:rPr>
        <w:t>,</w:t>
      </w:r>
      <w:r w:rsidRPr="004632D3">
        <w:rPr>
          <w:rFonts w:ascii="Times New Roman" w:hAnsi="Times New Roman" w:cs="Times New Roman"/>
          <w:noProof/>
          <w:sz w:val="24"/>
          <w:szCs w:val="24"/>
        </w:rPr>
        <w:t xml:space="preserve"> a</w:t>
      </w:r>
      <w:r>
        <w:rPr>
          <w:rFonts w:ascii="Times New Roman" w:hAnsi="Times New Roman" w:cs="Times New Roman"/>
          <w:sz w:val="24"/>
          <w:szCs w:val="24"/>
        </w:rPr>
        <w:t xml:space="preserve"> brief statement of your interest in</w:t>
      </w:r>
      <w:r w:rsidR="0044332F">
        <w:rPr>
          <w:rFonts w:ascii="Times New Roman" w:hAnsi="Times New Roman" w:cs="Times New Roman"/>
          <w:sz w:val="24"/>
          <w:szCs w:val="24"/>
        </w:rPr>
        <w:t xml:space="preserve"> the shows and why you chose to submit to CDC Theatre. </w:t>
      </w:r>
      <w:r>
        <w:rPr>
          <w:rFonts w:ascii="Times New Roman" w:hAnsi="Times New Roman" w:cs="Times New Roman"/>
          <w:sz w:val="24"/>
          <w:szCs w:val="24"/>
        </w:rPr>
        <w:t xml:space="preserve"> </w:t>
      </w:r>
    </w:p>
    <w:p w:rsidR="009C7FDD" w:rsidRDefault="00EE48C5" w:rsidP="004632D3">
      <w:pPr>
        <w:spacing w:line="360" w:lineRule="auto"/>
        <w:rPr>
          <w:rFonts w:ascii="Times New Roman" w:hAnsi="Times New Roman" w:cs="Times New Roman"/>
          <w:sz w:val="24"/>
          <w:szCs w:val="24"/>
        </w:rPr>
      </w:pPr>
      <w:r>
        <w:rPr>
          <w:rFonts w:ascii="Times New Roman" w:hAnsi="Times New Roman" w:cs="Times New Roman"/>
          <w:color w:val="FF0000"/>
          <w:sz w:val="36"/>
          <w:szCs w:val="36"/>
        </w:rPr>
        <w:tab/>
      </w:r>
      <w:r>
        <w:rPr>
          <w:rFonts w:ascii="Times New Roman" w:hAnsi="Times New Roman" w:cs="Times New Roman"/>
          <w:sz w:val="24"/>
          <w:szCs w:val="24"/>
        </w:rPr>
        <w:t>The deadlin</w:t>
      </w:r>
      <w:r w:rsidR="006E7691">
        <w:rPr>
          <w:rFonts w:ascii="Times New Roman" w:hAnsi="Times New Roman" w:cs="Times New Roman"/>
          <w:sz w:val="24"/>
          <w:szCs w:val="24"/>
        </w:rPr>
        <w:t>e for submissions is September 1</w:t>
      </w:r>
      <w:r>
        <w:rPr>
          <w:rFonts w:ascii="Times New Roman" w:hAnsi="Times New Roman" w:cs="Times New Roman"/>
          <w:sz w:val="24"/>
          <w:szCs w:val="24"/>
        </w:rPr>
        <w:t xml:space="preserve">.  Directors </w:t>
      </w:r>
      <w:r w:rsidR="009C7FDD">
        <w:rPr>
          <w:rFonts w:ascii="Times New Roman" w:hAnsi="Times New Roman" w:cs="Times New Roman"/>
          <w:sz w:val="24"/>
          <w:szCs w:val="24"/>
        </w:rPr>
        <w:t xml:space="preserve">who have submitted a project that is of interest to CDC Theatre </w:t>
      </w:r>
      <w:r>
        <w:rPr>
          <w:rFonts w:ascii="Times New Roman" w:hAnsi="Times New Roman" w:cs="Times New Roman"/>
          <w:sz w:val="24"/>
          <w:szCs w:val="24"/>
        </w:rPr>
        <w:t xml:space="preserve">will be contacted via e-mail </w:t>
      </w:r>
      <w:r w:rsidR="006E7691">
        <w:rPr>
          <w:rFonts w:ascii="Times New Roman" w:hAnsi="Times New Roman" w:cs="Times New Roman"/>
          <w:sz w:val="24"/>
          <w:szCs w:val="24"/>
        </w:rPr>
        <w:t xml:space="preserve">on or about </w:t>
      </w:r>
      <w:r>
        <w:rPr>
          <w:rFonts w:ascii="Times New Roman" w:hAnsi="Times New Roman" w:cs="Times New Roman"/>
          <w:sz w:val="24"/>
          <w:szCs w:val="24"/>
        </w:rPr>
        <w:t>October 1</w:t>
      </w:r>
      <w:r w:rsidR="009C7FDD">
        <w:rPr>
          <w:rFonts w:ascii="Times New Roman" w:hAnsi="Times New Roman" w:cs="Times New Roman"/>
          <w:sz w:val="24"/>
          <w:szCs w:val="24"/>
        </w:rPr>
        <w:t xml:space="preserve"> so that we might schedule an interview. While all completed submissions will be given the same consideration, CDC Theatre reserves the right to choose projects and directors that the committee feels will fit with the theatre’s mission and benefit the theatre.</w:t>
      </w:r>
      <w:r w:rsidR="004632D3">
        <w:rPr>
          <w:rFonts w:ascii="Times New Roman" w:hAnsi="Times New Roman" w:cs="Times New Roman"/>
          <w:sz w:val="24"/>
          <w:szCs w:val="24"/>
        </w:rPr>
        <w:tab/>
      </w:r>
    </w:p>
    <w:p w:rsidR="004632D3" w:rsidRDefault="009C7FDD" w:rsidP="004632D3">
      <w:pPr>
        <w:spacing w:line="360" w:lineRule="auto"/>
        <w:rPr>
          <w:rFonts w:ascii="Times New Roman" w:hAnsi="Times New Roman" w:cs="Times New Roman"/>
          <w:sz w:val="24"/>
          <w:szCs w:val="24"/>
        </w:rPr>
      </w:pPr>
      <w:r>
        <w:rPr>
          <w:rFonts w:ascii="Times New Roman" w:hAnsi="Times New Roman" w:cs="Times New Roman"/>
          <w:sz w:val="24"/>
          <w:szCs w:val="24"/>
        </w:rPr>
        <w:tab/>
      </w:r>
      <w:r w:rsidR="004632D3">
        <w:rPr>
          <w:rFonts w:ascii="Times New Roman" w:hAnsi="Times New Roman" w:cs="Times New Roman"/>
          <w:sz w:val="24"/>
          <w:szCs w:val="24"/>
        </w:rPr>
        <w:t xml:space="preserve">Materials may be submitted electronically, along with any questions, </w:t>
      </w:r>
      <w:r>
        <w:rPr>
          <w:rFonts w:ascii="Times New Roman" w:hAnsi="Times New Roman" w:cs="Times New Roman"/>
          <w:sz w:val="24"/>
          <w:szCs w:val="24"/>
        </w:rPr>
        <w:t>to</w:t>
      </w:r>
      <w:r w:rsidR="00912FEF">
        <w:rPr>
          <w:rFonts w:ascii="Times New Roman" w:hAnsi="Times New Roman" w:cs="Times New Roman"/>
          <w:sz w:val="24"/>
          <w:szCs w:val="24"/>
        </w:rPr>
        <w:t xml:space="preserve"> </w:t>
      </w:r>
      <w:hyperlink r:id="rId6" w:history="1">
        <w:r w:rsidR="00912FEF" w:rsidRPr="00B979AB">
          <w:rPr>
            <w:rStyle w:val="Hyperlink"/>
          </w:rPr>
          <w:t>joanneges@comcast.net</w:t>
        </w:r>
      </w:hyperlink>
      <w:r w:rsidR="00912FEF">
        <w:t xml:space="preserve"> and </w:t>
      </w:r>
      <w:hyperlink r:id="rId7" w:history="1">
        <w:r w:rsidR="00912FEF" w:rsidRPr="00B979AB">
          <w:rPr>
            <w:rStyle w:val="Hyperlink"/>
          </w:rPr>
          <w:t>lizhoward20@yahoo.com</w:t>
        </w:r>
      </w:hyperlink>
      <w:r w:rsidR="00912FEF">
        <w:t xml:space="preserve">  </w:t>
      </w:r>
      <w:r w:rsidR="004632D3">
        <w:rPr>
          <w:rFonts w:ascii="Times New Roman" w:hAnsi="Times New Roman" w:cs="Times New Roman"/>
          <w:sz w:val="24"/>
          <w:szCs w:val="24"/>
        </w:rPr>
        <w:t>or mailed to CDC Theatre, P.O. Box 511, Cranford, NJ, 07016.</w:t>
      </w:r>
      <w:r w:rsidR="00912FEF">
        <w:rPr>
          <w:rFonts w:ascii="Times New Roman" w:hAnsi="Times New Roman" w:cs="Times New Roman"/>
          <w:sz w:val="24"/>
          <w:szCs w:val="24"/>
        </w:rPr>
        <w:t xml:space="preserve"> Attn.:Program Committee.</w:t>
      </w:r>
    </w:p>
    <w:p w:rsidR="004632D3" w:rsidRDefault="004632D3" w:rsidP="004632D3">
      <w:pPr>
        <w:spacing w:line="360" w:lineRule="auto"/>
        <w:rPr>
          <w:rFonts w:ascii="Times New Roman" w:hAnsi="Times New Roman" w:cs="Times New Roman"/>
          <w:sz w:val="24"/>
          <w:szCs w:val="24"/>
        </w:rPr>
      </w:pPr>
    </w:p>
    <w:p w:rsidR="004632D3" w:rsidRDefault="004632D3" w:rsidP="004632D3">
      <w:pPr>
        <w:spacing w:line="360" w:lineRule="auto"/>
        <w:rPr>
          <w:rFonts w:ascii="Times New Roman" w:hAnsi="Times New Roman" w:cs="Times New Roman"/>
          <w:b/>
          <w:color w:val="FF0000"/>
          <w:sz w:val="36"/>
          <w:szCs w:val="36"/>
        </w:rPr>
      </w:pPr>
    </w:p>
    <w:p w:rsidR="004632D3" w:rsidRDefault="004632D3" w:rsidP="004632D3">
      <w:pPr>
        <w:spacing w:line="360" w:lineRule="auto"/>
        <w:rPr>
          <w:rFonts w:ascii="Times New Roman" w:hAnsi="Times New Roman" w:cs="Times New Roman"/>
          <w:b/>
          <w:color w:val="FF0000"/>
          <w:sz w:val="36"/>
          <w:szCs w:val="36"/>
        </w:rPr>
      </w:pPr>
    </w:p>
    <w:p w:rsidR="009C7FDD" w:rsidRDefault="009C7FDD" w:rsidP="004632D3">
      <w:pPr>
        <w:spacing w:line="360" w:lineRule="auto"/>
        <w:rPr>
          <w:rFonts w:ascii="Times New Roman" w:hAnsi="Times New Roman" w:cs="Times New Roman"/>
          <w:sz w:val="24"/>
          <w:szCs w:val="24"/>
        </w:rPr>
      </w:pP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Submitting Director’s </w:t>
      </w:r>
      <w:r w:rsidR="00C87135">
        <w:rPr>
          <w:rFonts w:ascii="Times New Roman" w:hAnsi="Times New Roman" w:cs="Times New Roman"/>
          <w:b/>
          <w:sz w:val="28"/>
          <w:szCs w:val="28"/>
        </w:rPr>
        <w:t xml:space="preserve">Contact </w:t>
      </w:r>
      <w:r>
        <w:rPr>
          <w:rFonts w:ascii="Times New Roman" w:hAnsi="Times New Roman" w:cs="Times New Roman"/>
          <w:b/>
          <w:sz w:val="28"/>
          <w:szCs w:val="28"/>
        </w:rPr>
        <w:t>Informati</w:t>
      </w:r>
      <w:r w:rsidR="00C87135">
        <w:rPr>
          <w:rFonts w:ascii="Times New Roman" w:hAnsi="Times New Roman" w:cs="Times New Roman"/>
          <w:b/>
          <w:sz w:val="28"/>
          <w:szCs w:val="28"/>
        </w:rPr>
        <w:t>o</w:t>
      </w:r>
      <w:r>
        <w:rPr>
          <w:rFonts w:ascii="Times New Roman" w:hAnsi="Times New Roman" w:cs="Times New Roman"/>
          <w:b/>
          <w:sz w:val="28"/>
          <w:szCs w:val="28"/>
        </w:rPr>
        <w:t>n</w:t>
      </w:r>
    </w:p>
    <w:p w:rsidR="00C87135" w:rsidRDefault="00C87135" w:rsidP="004632D3">
      <w:pPr>
        <w:spacing w:line="360" w:lineRule="auto"/>
        <w:rPr>
          <w:rFonts w:ascii="Times New Roman" w:hAnsi="Times New Roman" w:cs="Times New Roman"/>
          <w:b/>
          <w:sz w:val="28"/>
          <w:szCs w:val="28"/>
        </w:rPr>
      </w:pPr>
    </w:p>
    <w:p w:rsidR="004632D3" w:rsidRPr="00C87135" w:rsidRDefault="004632D3"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Name</w:t>
      </w:r>
      <w:r w:rsidRPr="00C87135">
        <w:rPr>
          <w:rFonts w:ascii="Times New Roman" w:hAnsi="Times New Roman" w:cs="Times New Roman"/>
          <w:sz w:val="28"/>
          <w:szCs w:val="28"/>
        </w:rPr>
        <w:tab/>
      </w:r>
      <w:r w:rsidRPr="00C87135">
        <w:rPr>
          <w:rFonts w:ascii="Times New Roman" w:hAnsi="Times New Roman" w:cs="Times New Roman"/>
          <w:sz w:val="28"/>
          <w:szCs w:val="28"/>
        </w:rPr>
        <w:tab/>
        <w:t>________________________________________________________</w:t>
      </w:r>
    </w:p>
    <w:p w:rsidR="004632D3" w:rsidRDefault="004632D3" w:rsidP="004632D3">
      <w:pPr>
        <w:spacing w:line="360" w:lineRule="auto"/>
        <w:rPr>
          <w:rFonts w:ascii="Times New Roman" w:hAnsi="Times New Roman" w:cs="Times New Roman"/>
          <w:b/>
          <w:sz w:val="28"/>
          <w:szCs w:val="28"/>
        </w:rPr>
      </w:pPr>
      <w:r w:rsidRPr="00C87135">
        <w:rPr>
          <w:rFonts w:ascii="Times New Roman" w:hAnsi="Times New Roman" w:cs="Times New Roman"/>
          <w:sz w:val="28"/>
          <w:szCs w:val="28"/>
        </w:rPr>
        <w:t>Address</w:t>
      </w:r>
      <w:r>
        <w:rPr>
          <w:rFonts w:ascii="Times New Roman" w:hAnsi="Times New Roman" w:cs="Times New Roman"/>
          <w:b/>
          <w:sz w:val="28"/>
          <w:szCs w:val="28"/>
        </w:rPr>
        <w:tab/>
        <w:t>________________________________________________________</w:t>
      </w: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w:t>
      </w: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w:t>
      </w:r>
    </w:p>
    <w:p w:rsidR="004632D3" w:rsidRPr="00C87135" w:rsidRDefault="00C87135"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Phone</w:t>
      </w:r>
      <w:r w:rsidR="004632D3" w:rsidRPr="00C87135">
        <w:rPr>
          <w:rFonts w:ascii="Times New Roman" w:hAnsi="Times New Roman" w:cs="Times New Roman"/>
          <w:sz w:val="28"/>
          <w:szCs w:val="28"/>
        </w:rPr>
        <w:tab/>
      </w:r>
      <w:r>
        <w:rPr>
          <w:rFonts w:ascii="Times New Roman" w:hAnsi="Times New Roman" w:cs="Times New Roman"/>
          <w:sz w:val="28"/>
          <w:szCs w:val="28"/>
        </w:rPr>
        <w:tab/>
      </w:r>
      <w:r w:rsidR="004632D3" w:rsidRPr="00C87135">
        <w:rPr>
          <w:rFonts w:ascii="Times New Roman" w:hAnsi="Times New Roman" w:cs="Times New Roman"/>
          <w:sz w:val="28"/>
          <w:szCs w:val="28"/>
        </w:rPr>
        <w:t>________________________________________________________</w:t>
      </w:r>
    </w:p>
    <w:p w:rsidR="004632D3" w:rsidRPr="00C87135" w:rsidRDefault="00C87135"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Cell</w:t>
      </w:r>
      <w:r w:rsidRPr="00C87135">
        <w:rPr>
          <w:rFonts w:ascii="Times New Roman" w:hAnsi="Times New Roman" w:cs="Times New Roman"/>
          <w:sz w:val="28"/>
          <w:szCs w:val="28"/>
        </w:rPr>
        <w:tab/>
      </w:r>
      <w:r w:rsidR="004632D3" w:rsidRPr="00C87135">
        <w:rPr>
          <w:rFonts w:ascii="Times New Roman" w:hAnsi="Times New Roman" w:cs="Times New Roman"/>
          <w:sz w:val="28"/>
          <w:szCs w:val="28"/>
        </w:rPr>
        <w:tab/>
        <w:t>________________________________________________________</w:t>
      </w:r>
    </w:p>
    <w:p w:rsidR="004632D3" w:rsidRPr="00C87135" w:rsidRDefault="00C87135"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Work</w:t>
      </w:r>
      <w:r w:rsidR="004632D3" w:rsidRPr="00C87135">
        <w:rPr>
          <w:rFonts w:ascii="Times New Roman" w:hAnsi="Times New Roman" w:cs="Times New Roman"/>
          <w:sz w:val="28"/>
          <w:szCs w:val="28"/>
        </w:rPr>
        <w:tab/>
      </w:r>
      <w:r w:rsidRPr="00C87135">
        <w:rPr>
          <w:rFonts w:ascii="Times New Roman" w:hAnsi="Times New Roman" w:cs="Times New Roman"/>
          <w:sz w:val="28"/>
          <w:szCs w:val="28"/>
        </w:rPr>
        <w:tab/>
      </w:r>
      <w:r w:rsidR="004632D3" w:rsidRPr="00C87135">
        <w:rPr>
          <w:rFonts w:ascii="Times New Roman" w:hAnsi="Times New Roman" w:cs="Times New Roman"/>
          <w:sz w:val="28"/>
          <w:szCs w:val="28"/>
        </w:rPr>
        <w:t>________________________________________________________</w:t>
      </w:r>
    </w:p>
    <w:p w:rsidR="00C87135" w:rsidRPr="00C87135" w:rsidRDefault="00C87135"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E-mail</w:t>
      </w:r>
      <w:r w:rsidR="004632D3" w:rsidRPr="00C87135">
        <w:rPr>
          <w:rFonts w:ascii="Times New Roman" w:hAnsi="Times New Roman" w:cs="Times New Roman"/>
          <w:sz w:val="28"/>
          <w:szCs w:val="28"/>
        </w:rPr>
        <w:tab/>
        <w:t>________________________________________________________</w:t>
      </w:r>
    </w:p>
    <w:p w:rsidR="00C87135" w:rsidRPr="00C87135" w:rsidRDefault="00C87135" w:rsidP="004632D3">
      <w:pPr>
        <w:spacing w:line="360" w:lineRule="auto"/>
        <w:rPr>
          <w:rFonts w:ascii="Times New Roman" w:hAnsi="Times New Roman" w:cs="Times New Roman"/>
          <w:sz w:val="28"/>
          <w:szCs w:val="28"/>
        </w:rPr>
      </w:pPr>
      <w:r w:rsidRPr="00C87135">
        <w:rPr>
          <w:rFonts w:ascii="Times New Roman" w:hAnsi="Times New Roman" w:cs="Times New Roman"/>
          <w:sz w:val="28"/>
          <w:szCs w:val="28"/>
        </w:rPr>
        <w:t>Our season runs from September through June – Please list any conflicts you may have</w:t>
      </w:r>
    </w:p>
    <w:p w:rsidR="004632D3" w:rsidRDefault="00C87135"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632D3">
        <w:rPr>
          <w:rFonts w:ascii="Times New Roman" w:hAnsi="Times New Roman" w:cs="Times New Roman"/>
          <w:b/>
          <w:sz w:val="28"/>
          <w:szCs w:val="28"/>
        </w:rPr>
        <w:t>________________________________________________________</w:t>
      </w: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w:t>
      </w: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w:t>
      </w:r>
    </w:p>
    <w:p w:rsidR="004632D3" w:rsidRDefault="004632D3"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w:t>
      </w:r>
    </w:p>
    <w:p w:rsidR="00C87135" w:rsidRDefault="00C87135" w:rsidP="004632D3">
      <w:pPr>
        <w:spacing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_________________________________________________________</w:t>
      </w:r>
    </w:p>
    <w:p w:rsidR="0044332F" w:rsidRDefault="0044332F" w:rsidP="004632D3">
      <w:pPr>
        <w:spacing w:line="360" w:lineRule="auto"/>
        <w:rPr>
          <w:rFonts w:ascii="Times New Roman" w:hAnsi="Times New Roman" w:cs="Times New Roman"/>
          <w:b/>
          <w:sz w:val="28"/>
          <w:szCs w:val="28"/>
        </w:rPr>
      </w:pPr>
    </w:p>
    <w:p w:rsidR="0044332F" w:rsidRDefault="0044332F" w:rsidP="004632D3">
      <w:pPr>
        <w:spacing w:line="360" w:lineRule="auto"/>
        <w:rPr>
          <w:rFonts w:ascii="Times New Roman" w:hAnsi="Times New Roman" w:cs="Times New Roman"/>
          <w:b/>
          <w:sz w:val="28"/>
          <w:szCs w:val="28"/>
        </w:rPr>
      </w:pPr>
    </w:p>
    <w:p w:rsidR="0044332F" w:rsidRDefault="0044332F" w:rsidP="004632D3">
      <w:pPr>
        <w:spacing w:line="360" w:lineRule="auto"/>
        <w:rPr>
          <w:rFonts w:ascii="Times New Roman" w:hAnsi="Times New Roman" w:cs="Times New Roman"/>
          <w:b/>
          <w:sz w:val="28"/>
          <w:szCs w:val="28"/>
        </w:rPr>
      </w:pPr>
    </w:p>
    <w:p w:rsidR="0044332F" w:rsidRDefault="0044332F" w:rsidP="004632D3">
      <w:pPr>
        <w:spacing w:line="360" w:lineRule="auto"/>
        <w:rPr>
          <w:rFonts w:ascii="Times New Roman" w:hAnsi="Times New Roman" w:cs="Times New Roman"/>
          <w:b/>
          <w:sz w:val="28"/>
          <w:szCs w:val="28"/>
        </w:rPr>
      </w:pPr>
    </w:p>
    <w:p w:rsidR="0044332F" w:rsidRDefault="0044332F" w:rsidP="004632D3">
      <w:pPr>
        <w:spacing w:line="360" w:lineRule="auto"/>
        <w:rPr>
          <w:rFonts w:ascii="Times New Roman" w:hAnsi="Times New Roman" w:cs="Times New Roman"/>
          <w:b/>
          <w:sz w:val="28"/>
          <w:szCs w:val="28"/>
        </w:rPr>
      </w:pPr>
    </w:p>
    <w:p w:rsidR="0044332F" w:rsidRDefault="00950675" w:rsidP="004632D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Submission for CDC Theatre 2016-2017 Season       </w:t>
      </w:r>
      <w:r w:rsidR="0044332F">
        <w:rPr>
          <w:rFonts w:ascii="Times New Roman" w:hAnsi="Times New Roman" w:cs="Times New Roman"/>
          <w:b/>
          <w:sz w:val="28"/>
          <w:szCs w:val="28"/>
        </w:rPr>
        <w:t>Show #1</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Title</w:t>
      </w:r>
      <w:r w:rsidR="00950675" w:rsidRPr="00950675">
        <w:rPr>
          <w:rFonts w:ascii="Times New Roman" w:hAnsi="Times New Roman" w:cs="Times New Roman"/>
          <w:sz w:val="28"/>
          <w:szCs w:val="28"/>
        </w:rPr>
        <w:t>/Author</w:t>
      </w:r>
      <w:r w:rsidRPr="00950675">
        <w:rPr>
          <w:rFonts w:ascii="Times New Roman" w:hAnsi="Times New Roman" w:cs="Times New Roman"/>
          <w:sz w:val="28"/>
          <w:szCs w:val="28"/>
        </w:rPr>
        <w:t>______________________________________________________________</w:t>
      </w:r>
      <w:r w:rsidR="00950675" w:rsidRPr="00950675">
        <w:rPr>
          <w:rFonts w:ascii="Times New Roman" w:hAnsi="Times New Roman" w:cs="Times New Roman"/>
          <w:sz w:val="28"/>
          <w:szCs w:val="28"/>
        </w:rPr>
        <w:t>___</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 xml:space="preserve">Genre:        </w:t>
      </w:r>
      <w:r w:rsidR="00950675" w:rsidRPr="00950675">
        <w:rPr>
          <w:rFonts w:ascii="Times New Roman" w:hAnsi="Times New Roman" w:cs="Times New Roman"/>
          <w:sz w:val="28"/>
          <w:szCs w:val="28"/>
        </w:rPr>
        <w:t xml:space="preserve">Play  Musical  </w:t>
      </w:r>
      <w:r w:rsidRPr="00950675">
        <w:rPr>
          <w:rFonts w:ascii="Times New Roman" w:hAnsi="Times New Roman" w:cs="Times New Roman"/>
          <w:sz w:val="28"/>
          <w:szCs w:val="28"/>
        </w:rPr>
        <w:t xml:space="preserve"> Comedy       Drama      Children’s</w:t>
      </w:r>
      <w:r w:rsidR="00950675" w:rsidRPr="00950675">
        <w:rPr>
          <w:rFonts w:ascii="Times New Roman" w:hAnsi="Times New Roman" w:cs="Times New Roman"/>
          <w:sz w:val="28"/>
          <w:szCs w:val="28"/>
        </w:rPr>
        <w:t xml:space="preserve">   Classical   Modern</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Cast size____________________________________________________________</w:t>
      </w:r>
      <w:r w:rsidR="00950675" w:rsidRPr="00950675">
        <w:rPr>
          <w:rFonts w:ascii="Times New Roman" w:hAnsi="Times New Roman" w:cs="Times New Roman"/>
          <w:sz w:val="28"/>
          <w:szCs w:val="28"/>
        </w:rPr>
        <w:t>________</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Design Ideas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675" w:rsidRPr="00950675" w:rsidRDefault="00950675"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Set Requirements</w:t>
      </w:r>
    </w:p>
    <w:p w:rsidR="00950675" w:rsidRDefault="00950675" w:rsidP="004632D3">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Unique Production Requirements</w:t>
      </w:r>
      <w:r w:rsidR="00950675" w:rsidRPr="00950675">
        <w:rPr>
          <w:rFonts w:ascii="Times New Roman" w:hAnsi="Times New Roman" w:cs="Times New Roman"/>
          <w:sz w:val="28"/>
          <w:szCs w:val="28"/>
        </w:rPr>
        <w:t xml:space="preserve">  -Props/Costumes/Orchestra</w:t>
      </w:r>
    </w:p>
    <w:p w:rsidR="0044332F" w:rsidRPr="00950675" w:rsidRDefault="0044332F"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950675" w:rsidRPr="00950675" w:rsidRDefault="00950675" w:rsidP="004632D3">
      <w:pPr>
        <w:spacing w:line="360" w:lineRule="auto"/>
        <w:rPr>
          <w:rFonts w:ascii="Times New Roman" w:hAnsi="Times New Roman" w:cs="Times New Roman"/>
          <w:sz w:val="28"/>
          <w:szCs w:val="28"/>
        </w:rPr>
      </w:pPr>
      <w:r w:rsidRPr="00950675">
        <w:rPr>
          <w:rFonts w:ascii="Times New Roman" w:hAnsi="Times New Roman" w:cs="Times New Roman"/>
          <w:sz w:val="28"/>
          <w:szCs w:val="28"/>
        </w:rPr>
        <w:t>Any additional information you might like to include?</w:t>
      </w:r>
    </w:p>
    <w:p w:rsidR="00950675" w:rsidRDefault="00950675" w:rsidP="004632D3">
      <w:pPr>
        <w:spacing w:line="360" w:lineRule="auto"/>
        <w:rPr>
          <w:rFonts w:ascii="Times New Roman" w:hAnsi="Times New Roman" w:cs="Times New Roman"/>
          <w:b/>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675" w:rsidRDefault="00950675" w:rsidP="004632D3">
      <w:pPr>
        <w:spacing w:line="360" w:lineRule="auto"/>
        <w:rPr>
          <w:rFonts w:ascii="Times New Roman" w:hAnsi="Times New Roman" w:cs="Times New Roman"/>
          <w:b/>
          <w:sz w:val="28"/>
          <w:szCs w:val="28"/>
        </w:rPr>
      </w:pPr>
    </w:p>
    <w:p w:rsidR="0044332F" w:rsidRDefault="0044332F" w:rsidP="004632D3">
      <w:pPr>
        <w:spacing w:line="360" w:lineRule="auto"/>
        <w:rPr>
          <w:rFonts w:ascii="Times New Roman" w:hAnsi="Times New Roman" w:cs="Times New Roman"/>
          <w:b/>
          <w:sz w:val="28"/>
          <w:szCs w:val="28"/>
        </w:rPr>
      </w:pPr>
    </w:p>
    <w:p w:rsidR="00950675" w:rsidRDefault="00950675" w:rsidP="00950675">
      <w:pPr>
        <w:spacing w:line="360" w:lineRule="auto"/>
        <w:rPr>
          <w:rFonts w:ascii="Times New Roman" w:hAnsi="Times New Roman" w:cs="Times New Roman"/>
          <w:b/>
          <w:sz w:val="28"/>
          <w:szCs w:val="28"/>
        </w:rPr>
      </w:pPr>
      <w:r>
        <w:rPr>
          <w:rFonts w:ascii="Times New Roman" w:hAnsi="Times New Roman" w:cs="Times New Roman"/>
          <w:b/>
          <w:sz w:val="28"/>
          <w:szCs w:val="28"/>
        </w:rPr>
        <w:t>Submission for CDC Theatre 2016-2017 Season       Show #2</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Title/Author_________________________________________________________________</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Genre:        Play  Musical   Comedy       Drama      Children’s   Classical   Modern</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Cast size____________________________________________________________________</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Design Ideas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Set Requirements</w:t>
      </w:r>
    </w:p>
    <w:p w:rsidR="00950675" w:rsidRDefault="00950675" w:rsidP="00950675">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Unique Production Requirements  -Props/Costumes/Orchestra</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950675" w:rsidRPr="00950675" w:rsidRDefault="00950675" w:rsidP="00950675">
      <w:pPr>
        <w:spacing w:line="360" w:lineRule="auto"/>
        <w:rPr>
          <w:rFonts w:ascii="Times New Roman" w:hAnsi="Times New Roman" w:cs="Times New Roman"/>
          <w:sz w:val="28"/>
          <w:szCs w:val="28"/>
        </w:rPr>
      </w:pPr>
      <w:r w:rsidRPr="00950675">
        <w:rPr>
          <w:rFonts w:ascii="Times New Roman" w:hAnsi="Times New Roman" w:cs="Times New Roman"/>
          <w:sz w:val="28"/>
          <w:szCs w:val="28"/>
        </w:rPr>
        <w:t>Any additional information you might like to include?</w:t>
      </w:r>
    </w:p>
    <w:p w:rsidR="00EE48C5" w:rsidRDefault="00950675" w:rsidP="009C7FDD">
      <w:pPr>
        <w:pBdr>
          <w:bottom w:val="single" w:sz="12" w:space="1" w:color="auto"/>
        </w:pBdr>
        <w:spacing w:line="360" w:lineRule="auto"/>
        <w:rPr>
          <w:rFonts w:ascii="Times New Roman" w:hAnsi="Times New Roman" w:cs="Times New Roman"/>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48C5">
        <w:rPr>
          <w:rFonts w:ascii="Times New Roman" w:hAnsi="Times New Roman" w:cs="Times New Roman"/>
          <w:sz w:val="28"/>
          <w:szCs w:val="28"/>
        </w:rPr>
        <w:t>______</w:t>
      </w:r>
    </w:p>
    <w:p w:rsidR="00EE48C5" w:rsidRDefault="00EE48C5" w:rsidP="00950675">
      <w:pPr>
        <w:spacing w:line="360" w:lineRule="auto"/>
        <w:rPr>
          <w:rFonts w:ascii="Times New Roman" w:hAnsi="Times New Roman" w:cs="Times New Roman"/>
          <w:sz w:val="28"/>
          <w:szCs w:val="28"/>
        </w:rPr>
      </w:pPr>
    </w:p>
    <w:p w:rsidR="009C7FDD" w:rsidRDefault="00EE48C5" w:rsidP="00EE48C5">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Submission for CDC Theatre 2016-2017 Season       Show #3</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Title/Author_________________________________________________________________</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Genre:        Play  Musical   Comedy       Drama      Children’s   Classical   Modern</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Cast size____________________________________________________________________</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Design Ideas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Set Requirements</w:t>
      </w:r>
    </w:p>
    <w:p w:rsidR="00EE48C5" w:rsidRDefault="00EE48C5" w:rsidP="00EE48C5">
      <w:pPr>
        <w:spacing w:line="36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Unique Production Requirements  -Props/Costumes/Orchestra</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EE48C5" w:rsidRPr="00950675" w:rsidRDefault="00EE48C5" w:rsidP="00EE48C5">
      <w:pPr>
        <w:spacing w:line="360" w:lineRule="auto"/>
        <w:rPr>
          <w:rFonts w:ascii="Times New Roman" w:hAnsi="Times New Roman" w:cs="Times New Roman"/>
          <w:sz w:val="28"/>
          <w:szCs w:val="28"/>
        </w:rPr>
      </w:pPr>
      <w:r w:rsidRPr="00950675">
        <w:rPr>
          <w:rFonts w:ascii="Times New Roman" w:hAnsi="Times New Roman" w:cs="Times New Roman"/>
          <w:sz w:val="28"/>
          <w:szCs w:val="28"/>
        </w:rPr>
        <w:t>Any additional information you might like to include?</w:t>
      </w:r>
    </w:p>
    <w:p w:rsidR="00EE48C5" w:rsidRDefault="00EE48C5" w:rsidP="00EE48C5">
      <w:pPr>
        <w:spacing w:line="360" w:lineRule="auto"/>
        <w:rPr>
          <w:rFonts w:ascii="Times New Roman" w:hAnsi="Times New Roman" w:cs="Times New Roman"/>
          <w:b/>
          <w:sz w:val="28"/>
          <w:szCs w:val="28"/>
        </w:rPr>
      </w:pPr>
      <w:r w:rsidRPr="0095067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48C5" w:rsidRDefault="00EE48C5" w:rsidP="00EE48C5">
      <w:pPr>
        <w:spacing w:line="360" w:lineRule="auto"/>
        <w:rPr>
          <w:rFonts w:ascii="Times New Roman" w:hAnsi="Times New Roman" w:cs="Times New Roman"/>
          <w:b/>
          <w:sz w:val="28"/>
          <w:szCs w:val="28"/>
        </w:rPr>
      </w:pPr>
    </w:p>
    <w:p w:rsidR="00EE48C5" w:rsidRPr="004632D3" w:rsidRDefault="00EE48C5" w:rsidP="00950675">
      <w:pPr>
        <w:spacing w:line="360" w:lineRule="auto"/>
        <w:rPr>
          <w:rFonts w:ascii="Times New Roman" w:hAnsi="Times New Roman" w:cs="Times New Roman"/>
          <w:sz w:val="24"/>
          <w:szCs w:val="24"/>
        </w:rPr>
      </w:pPr>
    </w:p>
    <w:sectPr w:rsidR="00EE48C5" w:rsidRPr="004632D3" w:rsidSect="00463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D3"/>
    <w:rsid w:val="00121F8E"/>
    <w:rsid w:val="0044332F"/>
    <w:rsid w:val="004632D3"/>
    <w:rsid w:val="006E7691"/>
    <w:rsid w:val="00912FEF"/>
    <w:rsid w:val="00950675"/>
    <w:rsid w:val="009C7FDD"/>
    <w:rsid w:val="009E7918"/>
    <w:rsid w:val="00C87135"/>
    <w:rsid w:val="00EE48C5"/>
    <w:rsid w:val="00E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D3"/>
    <w:rPr>
      <w:rFonts w:ascii="Tahoma" w:hAnsi="Tahoma" w:cs="Tahoma"/>
      <w:sz w:val="16"/>
      <w:szCs w:val="16"/>
    </w:rPr>
  </w:style>
  <w:style w:type="character" w:styleId="Hyperlink">
    <w:name w:val="Hyperlink"/>
    <w:basedOn w:val="DefaultParagraphFont"/>
    <w:uiPriority w:val="99"/>
    <w:unhideWhenUsed/>
    <w:rsid w:val="004632D3"/>
    <w:rPr>
      <w:color w:val="0000FF" w:themeColor="hyperlink"/>
      <w:u w:val="single"/>
    </w:rPr>
  </w:style>
  <w:style w:type="character" w:customStyle="1" w:styleId="apple-converted-space">
    <w:name w:val="apple-converted-space"/>
    <w:basedOn w:val="DefaultParagraphFont"/>
    <w:rsid w:val="00EE4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2D3"/>
    <w:rPr>
      <w:rFonts w:ascii="Tahoma" w:hAnsi="Tahoma" w:cs="Tahoma"/>
      <w:sz w:val="16"/>
      <w:szCs w:val="16"/>
    </w:rPr>
  </w:style>
  <w:style w:type="character" w:styleId="Hyperlink">
    <w:name w:val="Hyperlink"/>
    <w:basedOn w:val="DefaultParagraphFont"/>
    <w:uiPriority w:val="99"/>
    <w:unhideWhenUsed/>
    <w:rsid w:val="004632D3"/>
    <w:rPr>
      <w:color w:val="0000FF" w:themeColor="hyperlink"/>
      <w:u w:val="single"/>
    </w:rPr>
  </w:style>
  <w:style w:type="character" w:customStyle="1" w:styleId="apple-converted-space">
    <w:name w:val="apple-converted-space"/>
    <w:basedOn w:val="DefaultParagraphFont"/>
    <w:rsid w:val="00EE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howard20@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anneges@comcas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dc:creator>
  <cp:lastModifiedBy>Brady</cp:lastModifiedBy>
  <cp:revision>11</cp:revision>
  <dcterms:created xsi:type="dcterms:W3CDTF">2015-07-15T20:12:00Z</dcterms:created>
  <dcterms:modified xsi:type="dcterms:W3CDTF">2015-07-20T14:10:00Z</dcterms:modified>
</cp:coreProperties>
</file>